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35" w:rsidRPr="00DE00E6" w:rsidRDefault="00914235" w:rsidP="00914235">
      <w:pPr>
        <w:jc w:val="center"/>
      </w:pPr>
      <w:bookmarkStart w:id="0" w:name="_GoBack"/>
      <w:bookmarkEnd w:id="0"/>
      <w:r w:rsidRPr="00DE00E6">
        <w:rPr>
          <w:rFonts w:hint="eastAsia"/>
        </w:rPr>
        <w:t>受託研究（治験）契約書</w:t>
      </w:r>
    </w:p>
    <w:p w:rsidR="00914235" w:rsidRDefault="00914235" w:rsidP="00914235"/>
    <w:p w:rsidR="00914235" w:rsidRDefault="00914235" w:rsidP="00914235">
      <w:pPr>
        <w:ind w:firstLineChars="100" w:firstLine="236"/>
      </w:pPr>
      <w:r>
        <w:rPr>
          <w:rFonts w:hint="eastAsia"/>
        </w:rPr>
        <w:t>香川県立中央病院長（以下「甲」という。）と</w:t>
      </w:r>
      <w:r>
        <w:rPr>
          <w:rFonts w:hint="eastAsia"/>
          <w:u w:val="dotted"/>
        </w:rPr>
        <w:t xml:space="preserve">　（治験依頼者の名称）　</w:t>
      </w:r>
      <w:r>
        <w:rPr>
          <w:rFonts w:hint="eastAsia"/>
        </w:rPr>
        <w:t>（以下「乙」という。）とは、被験薬</w:t>
      </w:r>
      <w:r>
        <w:rPr>
          <w:rFonts w:hint="eastAsia"/>
          <w:u w:val="dotted"/>
        </w:rPr>
        <w:t xml:space="preserve">　　　　　　　　　</w:t>
      </w:r>
      <w:r>
        <w:rPr>
          <w:rFonts w:hint="eastAsia"/>
        </w:rPr>
        <w:t>の治験（以下「本治験」という。）の実施に際し、次の手続きが完了したので、本治験の実施に関し以下の各条のとおり契約を締結する。</w:t>
      </w:r>
    </w:p>
    <w:p w:rsidR="00914235" w:rsidRDefault="00914235" w:rsidP="00914235">
      <w:pPr>
        <w:ind w:left="472" w:hangingChars="200" w:hanging="472"/>
      </w:pPr>
    </w:p>
    <w:p w:rsidR="00914235" w:rsidRDefault="00914235" w:rsidP="00914235">
      <w:pPr>
        <w:ind w:left="472" w:hangingChars="200" w:hanging="472"/>
      </w:pPr>
      <w:r>
        <w:rPr>
          <w:rFonts w:hint="eastAsia"/>
        </w:rPr>
        <w:t>（１）乙は、甲に対し被験薬の非臨床試験及び先行する臨床試験の結果並びに本治験の実施に必要な情報を提供するとともに、治験責任医師の同意を得た治験実施計画書その他本治験に関連する書類を作成・提出した。</w:t>
      </w:r>
    </w:p>
    <w:p w:rsidR="00914235" w:rsidRDefault="00914235" w:rsidP="00914235">
      <w:pPr>
        <w:ind w:left="472" w:hangingChars="200" w:hanging="472"/>
      </w:pPr>
      <w:r>
        <w:rPr>
          <w:rFonts w:hint="eastAsia"/>
        </w:rPr>
        <w:t>（２）甲は、「医薬品の臨床試験の実施の基準に関する省令」（平成９年厚生省令第２８号）。以下「ＧＣＰ省令」という。）第２７条に基づいて設置された治験審査委員会（以下「治験審査委員会」という。）で、本治験の</w:t>
      </w:r>
      <w:r w:rsidR="00931440">
        <w:rPr>
          <w:rFonts w:hint="eastAsia"/>
        </w:rPr>
        <w:t>倫</w:t>
      </w:r>
      <w:r>
        <w:rPr>
          <w:rFonts w:hint="eastAsia"/>
        </w:rPr>
        <w:t>理的・科学的妥当性及び本治験実施の適否につき審議を受け、同委員会の承認を得た後、乙及び治験責任医師にその旨及びこれに基づく甲の指示又は決定を文書で通知した。</w:t>
      </w:r>
    </w:p>
    <w:p w:rsidR="00914235" w:rsidRDefault="00914235" w:rsidP="00914235">
      <w:pPr>
        <w:ind w:firstLineChars="100" w:firstLine="236"/>
      </w:pPr>
    </w:p>
    <w:p w:rsidR="00914235" w:rsidRDefault="00914235" w:rsidP="00914235">
      <w:r>
        <w:rPr>
          <w:rFonts w:hint="eastAsia"/>
        </w:rPr>
        <w:t>（本治験の内容及び委託）</w:t>
      </w:r>
    </w:p>
    <w:p w:rsidR="00914235" w:rsidRDefault="00914235" w:rsidP="00914235">
      <w:pPr>
        <w:ind w:left="236" w:hangingChars="100" w:hanging="236"/>
      </w:pPr>
      <w:r>
        <w:rPr>
          <w:rFonts w:hint="eastAsia"/>
        </w:rPr>
        <w:t>第１条　本治験の内容は次のとおりとし、甲は乙の委託により、これを実施する。</w:t>
      </w:r>
    </w:p>
    <w:p w:rsidR="00914235" w:rsidRDefault="00914235" w:rsidP="00914235">
      <w:pPr>
        <w:ind w:firstLineChars="100" w:firstLine="236"/>
        <w:rPr>
          <w:u w:val="dotted"/>
        </w:rPr>
      </w:pPr>
      <w:r>
        <w:rPr>
          <w:rFonts w:hint="eastAsia"/>
        </w:rPr>
        <w:t>治験課題名：</w:t>
      </w:r>
      <w:r>
        <w:rPr>
          <w:rFonts w:hint="eastAsia"/>
          <w:u w:val="dotted"/>
        </w:rPr>
        <w:t xml:space="preserve">　　　　　　　　　　　　　　　　　　　　　　　　　　　　　</w:t>
      </w:r>
    </w:p>
    <w:p w:rsidR="00914235" w:rsidRDefault="00914235" w:rsidP="00914235">
      <w:pPr>
        <w:ind w:firstLineChars="700" w:firstLine="1654"/>
        <w:rPr>
          <w:u w:val="dotted"/>
        </w:rPr>
      </w:pPr>
      <w:r>
        <w:rPr>
          <w:rFonts w:hint="eastAsia"/>
          <w:u w:val="dotted"/>
        </w:rPr>
        <w:t xml:space="preserve">　　　　　　　　　　　　　　　　　　　　　　　　　　　　　</w:t>
      </w:r>
    </w:p>
    <w:p w:rsidR="00914235" w:rsidRDefault="00914235" w:rsidP="00914235">
      <w:pPr>
        <w:ind w:firstLineChars="100" w:firstLine="236"/>
        <w:rPr>
          <w:u w:val="single"/>
        </w:rPr>
      </w:pPr>
      <w:r>
        <w:rPr>
          <w:rFonts w:hint="eastAsia"/>
        </w:rPr>
        <w:t>治験実施計画書№：</w:t>
      </w:r>
      <w:r>
        <w:rPr>
          <w:rFonts w:hint="eastAsia"/>
          <w:u w:val="dotted"/>
        </w:rPr>
        <w:t xml:space="preserve">　　　　　　　　　　</w:t>
      </w:r>
    </w:p>
    <w:p w:rsidR="00914235" w:rsidRDefault="00914235" w:rsidP="00914235">
      <w:pPr>
        <w:ind w:firstLineChars="100" w:firstLine="236"/>
      </w:pPr>
      <w:r>
        <w:rPr>
          <w:rFonts w:hint="eastAsia"/>
        </w:rPr>
        <w:t>治験の内容（対象・投与期間等）：</w:t>
      </w:r>
    </w:p>
    <w:p w:rsidR="00914235" w:rsidRDefault="00914235" w:rsidP="00914235">
      <w:pPr>
        <w:ind w:firstLineChars="190" w:firstLine="449"/>
        <w:rPr>
          <w:u w:val="dotted"/>
        </w:rPr>
      </w:pPr>
      <w:r>
        <w:rPr>
          <w:rFonts w:hint="eastAsia"/>
          <w:u w:val="dotted"/>
        </w:rPr>
        <w:t xml:space="preserve">　　　　　　　　　　　　　　　　　　　　　　　　　　　　　　　　　　</w:t>
      </w:r>
    </w:p>
    <w:p w:rsidR="00914235" w:rsidRDefault="00914235" w:rsidP="00914235">
      <w:pPr>
        <w:ind w:firstLineChars="190" w:firstLine="449"/>
        <w:rPr>
          <w:u w:val="dotted"/>
        </w:rPr>
      </w:pPr>
      <w:r>
        <w:rPr>
          <w:rFonts w:hint="eastAsia"/>
          <w:u w:val="dotted"/>
        </w:rPr>
        <w:t xml:space="preserve">　　　　　　　　　　　　　　　　　　　　　　　　　　　　　　　　　　</w:t>
      </w:r>
    </w:p>
    <w:p w:rsidR="00DE00E6" w:rsidRDefault="00914235" w:rsidP="00914235">
      <w:pPr>
        <w:ind w:leftChars="100" w:left="236" w:firstLineChars="104" w:firstLine="246"/>
        <w:rPr>
          <w:rFonts w:hint="eastAsia"/>
          <w:u w:val="dotted"/>
        </w:rPr>
      </w:pPr>
      <w:r>
        <w:rPr>
          <w:rFonts w:hint="eastAsia"/>
          <w:u w:val="dotted"/>
        </w:rPr>
        <w:t xml:space="preserve">　　　　　　　　　　　　　　　　　　　　　　　　　　</w:t>
      </w:r>
      <w:r w:rsidR="009356A4">
        <w:rPr>
          <w:rFonts w:hint="eastAsia"/>
          <w:u w:val="dotted"/>
        </w:rPr>
        <w:t xml:space="preserve">　　</w:t>
      </w:r>
      <w:r>
        <w:rPr>
          <w:rFonts w:hint="eastAsia"/>
          <w:u w:val="dotted"/>
        </w:rPr>
        <w:t xml:space="preserve">　　　　　　</w:t>
      </w:r>
    </w:p>
    <w:p w:rsidR="00914235" w:rsidRDefault="00914235" w:rsidP="00DE00E6">
      <w:pPr>
        <w:ind w:leftChars="100" w:left="236"/>
      </w:pPr>
      <w:r>
        <w:rPr>
          <w:rFonts w:hint="eastAsia"/>
        </w:rPr>
        <w:t>治験責任医師：</w:t>
      </w:r>
    </w:p>
    <w:p w:rsidR="00914235" w:rsidRDefault="00914235" w:rsidP="00914235">
      <w:pPr>
        <w:ind w:firstLineChars="200" w:firstLine="472"/>
      </w:pPr>
      <w:r>
        <w:rPr>
          <w:rFonts w:hint="eastAsia"/>
        </w:rPr>
        <w:t>氏名</w:t>
      </w:r>
      <w:r>
        <w:rPr>
          <w:rFonts w:hint="eastAsia"/>
          <w:u w:val="dotted"/>
        </w:rPr>
        <w:t xml:space="preserve">　　　　　　　　</w:t>
      </w:r>
      <w:r>
        <w:rPr>
          <w:rFonts w:hint="eastAsia"/>
        </w:rPr>
        <w:t>（職名</w:t>
      </w:r>
      <w:r>
        <w:rPr>
          <w:rFonts w:hint="eastAsia"/>
          <w:u w:val="dotted"/>
        </w:rPr>
        <w:t xml:space="preserve">　　　　　</w:t>
      </w:r>
      <w:r>
        <w:rPr>
          <w:rFonts w:hint="eastAsia"/>
        </w:rPr>
        <w:t>）</w:t>
      </w:r>
    </w:p>
    <w:p w:rsidR="00914235" w:rsidRDefault="00914235" w:rsidP="00914235">
      <w:pPr>
        <w:ind w:firstLineChars="100" w:firstLine="236"/>
      </w:pPr>
      <w:r>
        <w:rPr>
          <w:rFonts w:hint="eastAsia"/>
        </w:rPr>
        <w:t>治験分担医師：</w:t>
      </w:r>
    </w:p>
    <w:p w:rsidR="00914235" w:rsidRDefault="00914235" w:rsidP="00914235">
      <w:pPr>
        <w:ind w:leftChars="200" w:left="472"/>
      </w:pPr>
      <w:r>
        <w:rPr>
          <w:rFonts w:hint="eastAsia"/>
        </w:rPr>
        <w:t>氏名</w:t>
      </w:r>
      <w:r>
        <w:rPr>
          <w:rFonts w:hint="eastAsia"/>
          <w:u w:val="dotted"/>
        </w:rPr>
        <w:t xml:space="preserve">　　　　　　　　</w:t>
      </w:r>
      <w:r>
        <w:rPr>
          <w:rFonts w:hint="eastAsia"/>
        </w:rPr>
        <w:t>（職名</w:t>
      </w:r>
      <w:r>
        <w:rPr>
          <w:rFonts w:hint="eastAsia"/>
          <w:u w:val="dotted"/>
        </w:rPr>
        <w:t xml:space="preserve">　　　　　</w:t>
      </w:r>
      <w:r>
        <w:rPr>
          <w:rFonts w:hint="eastAsia"/>
        </w:rPr>
        <w:t>）</w:t>
      </w:r>
    </w:p>
    <w:p w:rsidR="00914235" w:rsidRDefault="00914235" w:rsidP="00914235">
      <w:pPr>
        <w:ind w:leftChars="200" w:left="472"/>
      </w:pPr>
      <w:r>
        <w:rPr>
          <w:rFonts w:hint="eastAsia"/>
        </w:rPr>
        <w:t>氏名</w:t>
      </w:r>
      <w:r>
        <w:rPr>
          <w:rFonts w:hint="eastAsia"/>
          <w:u w:val="dotted"/>
        </w:rPr>
        <w:t xml:space="preserve">　　　　　　　　</w:t>
      </w:r>
      <w:r>
        <w:rPr>
          <w:rFonts w:hint="eastAsia"/>
        </w:rPr>
        <w:t>（職名</w:t>
      </w:r>
      <w:r>
        <w:rPr>
          <w:rFonts w:hint="eastAsia"/>
          <w:u w:val="dotted"/>
        </w:rPr>
        <w:t xml:space="preserve">　　　　　</w:t>
      </w:r>
      <w:r>
        <w:rPr>
          <w:rFonts w:hint="eastAsia"/>
        </w:rPr>
        <w:t>）</w:t>
      </w:r>
    </w:p>
    <w:p w:rsidR="00914235" w:rsidRDefault="00914235" w:rsidP="00914235">
      <w:pPr>
        <w:ind w:leftChars="200" w:left="472"/>
      </w:pPr>
      <w:r>
        <w:rPr>
          <w:rFonts w:hint="eastAsia"/>
        </w:rPr>
        <w:t>氏名</w:t>
      </w:r>
      <w:r>
        <w:rPr>
          <w:rFonts w:hint="eastAsia"/>
          <w:u w:val="dotted"/>
        </w:rPr>
        <w:t xml:space="preserve">　　　　　　　　</w:t>
      </w:r>
      <w:r>
        <w:rPr>
          <w:rFonts w:hint="eastAsia"/>
        </w:rPr>
        <w:t>（職名</w:t>
      </w:r>
      <w:r>
        <w:rPr>
          <w:rFonts w:hint="eastAsia"/>
          <w:u w:val="dotted"/>
        </w:rPr>
        <w:t xml:space="preserve">　　　　　</w:t>
      </w:r>
      <w:r>
        <w:rPr>
          <w:rFonts w:hint="eastAsia"/>
        </w:rPr>
        <w:t>）</w:t>
      </w:r>
    </w:p>
    <w:p w:rsidR="00914235" w:rsidRDefault="00914235" w:rsidP="00914235">
      <w:pPr>
        <w:ind w:leftChars="200" w:left="472"/>
      </w:pPr>
      <w:r>
        <w:rPr>
          <w:rFonts w:hint="eastAsia"/>
        </w:rPr>
        <w:t>氏名</w:t>
      </w:r>
      <w:r>
        <w:rPr>
          <w:rFonts w:hint="eastAsia"/>
          <w:u w:val="dotted"/>
        </w:rPr>
        <w:t xml:space="preserve">　　　　　　　　</w:t>
      </w:r>
      <w:r>
        <w:rPr>
          <w:rFonts w:hint="eastAsia"/>
        </w:rPr>
        <w:t>（職名</w:t>
      </w:r>
      <w:r>
        <w:rPr>
          <w:rFonts w:hint="eastAsia"/>
          <w:u w:val="dotted"/>
        </w:rPr>
        <w:t xml:space="preserve">　　　　　</w:t>
      </w:r>
      <w:r>
        <w:rPr>
          <w:rFonts w:hint="eastAsia"/>
        </w:rPr>
        <w:t>）</w:t>
      </w:r>
    </w:p>
    <w:p w:rsidR="00914235" w:rsidRDefault="00914235" w:rsidP="00914235">
      <w:pPr>
        <w:ind w:firstLineChars="100" w:firstLine="236"/>
      </w:pPr>
      <w:r>
        <w:rPr>
          <w:rFonts w:hint="eastAsia"/>
        </w:rPr>
        <w:t>目標とする被験者数：</w:t>
      </w:r>
      <w:r>
        <w:rPr>
          <w:rFonts w:hint="eastAsia"/>
          <w:u w:val="dotted"/>
        </w:rPr>
        <w:t xml:space="preserve">　　　　　　</w:t>
      </w:r>
      <w:r>
        <w:rPr>
          <w:rFonts w:hint="eastAsia"/>
        </w:rPr>
        <w:t>例</w:t>
      </w:r>
    </w:p>
    <w:p w:rsidR="00914235" w:rsidRDefault="00914235" w:rsidP="00914235">
      <w:pPr>
        <w:ind w:leftChars="100" w:left="472" w:hangingChars="100" w:hanging="236"/>
      </w:pPr>
      <w:r>
        <w:rPr>
          <w:rFonts w:hint="eastAsia"/>
        </w:rPr>
        <w:t>研究の実施期間：平成　　年　　月　　日　～　平成　　年　　月　　日</w:t>
      </w:r>
    </w:p>
    <w:p w:rsidR="00914235" w:rsidRDefault="00914235" w:rsidP="00914235"/>
    <w:p w:rsidR="00914235" w:rsidRPr="00DE00E6" w:rsidRDefault="00914235" w:rsidP="00914235">
      <w:r w:rsidRPr="00DE00E6">
        <w:rPr>
          <w:rFonts w:hint="eastAsia"/>
        </w:rPr>
        <w:lastRenderedPageBreak/>
        <w:t>（本治験の実施）</w:t>
      </w:r>
    </w:p>
    <w:p w:rsidR="00914235" w:rsidRPr="00DE00E6" w:rsidRDefault="00914235" w:rsidP="00914235">
      <w:pPr>
        <w:ind w:left="236" w:hangingChars="100" w:hanging="236"/>
      </w:pPr>
      <w:r w:rsidRPr="00DE00E6">
        <w:rPr>
          <w:rFonts w:hint="eastAsia"/>
        </w:rPr>
        <w:t>第２条　甲及び乙は、薬事法、同施行令、同施行規則、ＧＣＰ省令及びＧＣＰ省令に関連する通知（以下これらを総称して「ＧＣＰ省令等」という。）を遵守して、本治験を実施するものとする。</w:t>
      </w:r>
    </w:p>
    <w:p w:rsidR="00914235" w:rsidRPr="00DE00E6" w:rsidRDefault="00914235" w:rsidP="00914235">
      <w:pPr>
        <w:ind w:left="236" w:hangingChars="100" w:hanging="236"/>
      </w:pPr>
      <w:r w:rsidRPr="00DE00E6">
        <w:rPr>
          <w:rFonts w:hint="eastAsia"/>
        </w:rPr>
        <w:t>２　甲及び乙は、本治験の実施に当たり、被験者の人権・福祉を最優先するものとし、被験者の安全又はプライバシーに悪影響を及ぼすおそれのあるすべての行為は、これを行わないものとする。</w:t>
      </w:r>
    </w:p>
    <w:p w:rsidR="00914235" w:rsidRPr="00DE00E6" w:rsidRDefault="00914235" w:rsidP="00914235">
      <w:pPr>
        <w:ind w:left="236" w:hangingChars="100" w:hanging="236"/>
      </w:pPr>
      <w:r w:rsidRPr="00DE00E6">
        <w:rPr>
          <w:rFonts w:hint="eastAsia"/>
        </w:rPr>
        <w:t>３　甲は、前条の治験実施計画書を遵守して慎重かつ適正に本治験を実施する。</w:t>
      </w:r>
    </w:p>
    <w:p w:rsidR="00914235" w:rsidRPr="00DE00E6" w:rsidRDefault="00914235" w:rsidP="00914235">
      <w:pPr>
        <w:ind w:left="236" w:hangingChars="100" w:hanging="236"/>
      </w:pPr>
      <w:r w:rsidRPr="00DE00E6">
        <w:rPr>
          <w:rFonts w:hint="eastAsia"/>
        </w:rPr>
        <w:t>４　甲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ものとする。</w:t>
      </w:r>
    </w:p>
    <w:p w:rsidR="00914235" w:rsidRPr="00DE00E6" w:rsidRDefault="00914235" w:rsidP="00914235">
      <w:pPr>
        <w:ind w:firstLineChars="4" w:firstLine="9"/>
        <w:rPr>
          <w:rFonts w:hint="eastAsia"/>
        </w:rPr>
      </w:pPr>
      <w:r w:rsidRPr="00DE00E6">
        <w:rPr>
          <w:rFonts w:hint="eastAsia"/>
        </w:rPr>
        <w:t>５　甲、治験責任医師及び乙は、ＧＣＰ省令に規定されている通知及び報告</w:t>
      </w:r>
    </w:p>
    <w:p w:rsidR="00914235" w:rsidRPr="00DE00E6" w:rsidRDefault="00914235" w:rsidP="00914235">
      <w:pPr>
        <w:ind w:leftChars="100" w:left="236"/>
      </w:pPr>
      <w:r w:rsidRPr="00DE00E6">
        <w:rPr>
          <w:rFonts w:hint="eastAsia"/>
        </w:rPr>
        <w:t>を、適切な時期に適切な方法で行わなければならない。</w:t>
      </w:r>
    </w:p>
    <w:p w:rsidR="00914235" w:rsidRPr="00DE00E6" w:rsidRDefault="00914235" w:rsidP="00914235">
      <w:pPr>
        <w:ind w:left="236" w:hangingChars="100" w:hanging="236"/>
      </w:pPr>
      <w:r w:rsidRPr="00DE00E6">
        <w:rPr>
          <w:rFonts w:hint="eastAsia"/>
        </w:rPr>
        <w:t>６　甲は、天災その他やむを得ない事由により本治験の継続が困難な場合には、乙と協議を行い、本治験の中止又は治験期間の延長をすることができる。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（副作用情報等）</w:t>
      </w:r>
    </w:p>
    <w:p w:rsidR="00914235" w:rsidRPr="00DE00E6" w:rsidRDefault="00914235" w:rsidP="00914235">
      <w:pPr>
        <w:ind w:left="236" w:hangingChars="100" w:hanging="236"/>
        <w:rPr>
          <w:rFonts w:hint="eastAsia"/>
        </w:rPr>
      </w:pPr>
      <w:r w:rsidRPr="00DE00E6">
        <w:rPr>
          <w:rFonts w:hint="eastAsia"/>
        </w:rPr>
        <w:t>第３条　乙は、被験薬について薬事法第８０条の２第６項に規定する事項を知ったときは、その旨を治験責任医師及び甲に文書で通知する。ただし、当該被験薬の治験薬概要書から予測できないものを知ったときは、直ちにその旨を治験責任医師及び甲に文書で通知しなければならない。</w:t>
      </w:r>
    </w:p>
    <w:p w:rsidR="00914235" w:rsidRPr="00DE00E6" w:rsidRDefault="00914235" w:rsidP="00914235">
      <w:pPr>
        <w:ind w:left="236" w:hangingChars="100" w:hanging="236"/>
      </w:pPr>
      <w:r w:rsidRPr="00DE00E6">
        <w:rPr>
          <w:rFonts w:hint="eastAsia"/>
        </w:rPr>
        <w:t>２　治験責任医師は、被験薬及び本治験において被験薬と比較するために用いられる医薬品又は薬物その他の物質（以下「対照薬」といい、被験薬及び対照薬を総称して「治験薬」という。）について、ＧＣＰ省令第４８条第２項に規定する治験薬の副作用によるものと疑われる死亡その他の重篤な有害事象の発生を認めたときは、直ちに甲及び乙に通知する。</w:t>
      </w:r>
    </w:p>
    <w:p w:rsidR="00914235" w:rsidRPr="00DE00E6" w:rsidRDefault="00914235" w:rsidP="00914235">
      <w:pPr>
        <w:ind w:left="236" w:hangingChars="100" w:hanging="236"/>
      </w:pPr>
      <w:r w:rsidRPr="00DE00E6">
        <w:rPr>
          <w:rFonts w:hint="eastAsia"/>
        </w:rPr>
        <w:t>３　乙は、被験薬の品質、有効性及び安全性に関する事項その他の治療を適正に行うために重要な情報を知ったときは、直ちにこれを治験責任医師及び甲に通知し、速やかに治験実施計画書及び治験薬概要書の改訂その他必要な措置を講ずるものとする。</w:t>
      </w:r>
    </w:p>
    <w:p w:rsidR="00914235" w:rsidRPr="00DE00E6" w:rsidRDefault="00914235" w:rsidP="00914235">
      <w:pPr>
        <w:ind w:left="236" w:hangingChars="100" w:hanging="236"/>
      </w:pPr>
      <w:r w:rsidRPr="00DE00E6">
        <w:rPr>
          <w:rFonts w:hint="eastAsia"/>
        </w:rPr>
        <w:lastRenderedPageBreak/>
        <w:t>（治験の継続審査等）</w:t>
      </w:r>
    </w:p>
    <w:p w:rsidR="00914235" w:rsidRPr="00DE00E6" w:rsidRDefault="00914235" w:rsidP="00914235">
      <w:pPr>
        <w:ind w:left="236" w:hangingChars="100" w:hanging="236"/>
      </w:pPr>
      <w:r w:rsidRPr="00DE00E6">
        <w:rPr>
          <w:rFonts w:hint="eastAsia"/>
        </w:rPr>
        <w:t>第４条　甲は、次の場合、治験を継続して行うことの適否について、治験審査委員会の意見を聴くものとする。</w:t>
      </w:r>
    </w:p>
    <w:p w:rsidR="00914235" w:rsidRPr="00DE00E6" w:rsidRDefault="00914235" w:rsidP="00914235">
      <w:pPr>
        <w:ind w:leftChars="100" w:left="236"/>
      </w:pPr>
      <w:r w:rsidRPr="00DE00E6">
        <w:rPr>
          <w:rFonts w:hint="eastAsia"/>
        </w:rPr>
        <w:t>一　治験の期間が１年を超える場合</w:t>
      </w:r>
    </w:p>
    <w:p w:rsidR="00914235" w:rsidRPr="00DE00E6" w:rsidRDefault="00914235" w:rsidP="00914235">
      <w:pPr>
        <w:ind w:leftChars="100" w:left="472" w:hangingChars="100" w:hanging="236"/>
      </w:pPr>
      <w:r w:rsidRPr="00DE00E6">
        <w:rPr>
          <w:rFonts w:hint="eastAsia"/>
        </w:rPr>
        <w:t>二　ＧＣＰ省令第２０条第２項及び第3項、同第４８条第２項又は同第５４条第３項の規定に基づき通知又は報告を受けた場合</w:t>
      </w:r>
    </w:p>
    <w:p w:rsidR="00914235" w:rsidRPr="00DE00E6" w:rsidRDefault="00914235" w:rsidP="00914235">
      <w:pPr>
        <w:ind w:leftChars="100" w:left="472" w:hangingChars="100" w:hanging="236"/>
      </w:pPr>
      <w:r w:rsidRPr="00DE00E6">
        <w:rPr>
          <w:rFonts w:hint="eastAsia"/>
        </w:rPr>
        <w:t>三　その他、甲が治験審査委員会の意見を求める必要があると認めた場合</w:t>
      </w:r>
    </w:p>
    <w:p w:rsidR="00914235" w:rsidRPr="00DE00E6" w:rsidRDefault="00914235" w:rsidP="00914235">
      <w:pPr>
        <w:ind w:left="236" w:hangingChars="100" w:hanging="236"/>
      </w:pPr>
      <w:r w:rsidRPr="00DE00E6">
        <w:rPr>
          <w:rFonts w:hint="eastAsia"/>
        </w:rPr>
        <w:t>２　甲は、前項の治験審査委員会の意見及び当該意見に基づく甲の指示又は決定を、治験責任医師及び乙に文書で通知する。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（治験の中止等）</w:t>
      </w:r>
    </w:p>
    <w:p w:rsidR="00914235" w:rsidRPr="00DE00E6" w:rsidRDefault="00914235" w:rsidP="00914235">
      <w:pPr>
        <w:ind w:left="236" w:hangingChars="100" w:hanging="236"/>
      </w:pPr>
      <w:r w:rsidRPr="00DE00E6">
        <w:rPr>
          <w:rFonts w:hint="eastAsia"/>
        </w:rPr>
        <w:t>第５条　乙は、次の場合、その理由を添えて、速やかに甲に文書で通知する。</w:t>
      </w:r>
    </w:p>
    <w:p w:rsidR="00914235" w:rsidRPr="00DE00E6" w:rsidRDefault="00914235" w:rsidP="00914235">
      <w:pPr>
        <w:ind w:leftChars="100" w:left="236"/>
      </w:pPr>
      <w:r w:rsidRPr="00DE00E6">
        <w:rPr>
          <w:rFonts w:hint="eastAsia"/>
        </w:rPr>
        <w:t>一　本治験を中断し、又は中止する場合</w:t>
      </w:r>
    </w:p>
    <w:p w:rsidR="00914235" w:rsidRPr="00DE00E6" w:rsidRDefault="00914235" w:rsidP="00914235">
      <w:pPr>
        <w:ind w:leftChars="100" w:left="472" w:hangingChars="100" w:hanging="236"/>
      </w:pPr>
      <w:r w:rsidRPr="00DE00E6">
        <w:rPr>
          <w:rFonts w:hint="eastAsia"/>
        </w:rPr>
        <w:t>二　本治験により収集された治験成績に関する資料を被験薬に係る医薬品製造販売承認申請書に添付しないことを決定した場合</w:t>
      </w:r>
    </w:p>
    <w:p w:rsidR="00914235" w:rsidRPr="00DE00E6" w:rsidRDefault="00914235" w:rsidP="00914235">
      <w:pPr>
        <w:ind w:left="236" w:hangingChars="100" w:hanging="236"/>
      </w:pPr>
      <w:r w:rsidRPr="00DE00E6">
        <w:rPr>
          <w:rFonts w:hint="eastAsia"/>
        </w:rPr>
        <w:t>２　甲は、治験責任医師から次の報告を受けた場合は、速やかにこれを治験審査委員会及び乙に文書で通知する。</w:t>
      </w:r>
    </w:p>
    <w:p w:rsidR="00914235" w:rsidRPr="00DE00E6" w:rsidRDefault="00914235" w:rsidP="00914235">
      <w:pPr>
        <w:ind w:leftChars="100" w:left="472" w:hangingChars="100" w:hanging="236"/>
      </w:pPr>
      <w:r w:rsidRPr="00DE00E6">
        <w:rPr>
          <w:rFonts w:hint="eastAsia"/>
        </w:rPr>
        <w:t>一　本治験を中断し、又は中止する旨及びその理由</w:t>
      </w:r>
    </w:p>
    <w:p w:rsidR="00914235" w:rsidRPr="00DE00E6" w:rsidRDefault="00914235" w:rsidP="00914235">
      <w:pPr>
        <w:ind w:leftChars="100" w:left="236"/>
      </w:pPr>
      <w:r w:rsidRPr="00DE00E6">
        <w:rPr>
          <w:rFonts w:hint="eastAsia"/>
        </w:rPr>
        <w:t>二　本治験を終了する旨及び治験結果の概要</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（治験薬の管理等）</w:t>
      </w:r>
    </w:p>
    <w:p w:rsidR="00914235" w:rsidRPr="00DE00E6" w:rsidRDefault="00914235" w:rsidP="00914235">
      <w:pPr>
        <w:ind w:left="236" w:hangingChars="100" w:hanging="236"/>
      </w:pPr>
      <w:r w:rsidRPr="00DE00E6">
        <w:rPr>
          <w:rFonts w:hint="eastAsia"/>
        </w:rPr>
        <w:t>第６条　乙は、治験薬をＧＣＰ省令第１６条及び第１７条の規定に従って製造し、契約締結後速やかに、その取扱い方法を説明した文書とともに、これを甲に交付する。</w:t>
      </w:r>
    </w:p>
    <w:p w:rsidR="00914235" w:rsidRPr="00DE00E6" w:rsidRDefault="00914235" w:rsidP="00914235">
      <w:pPr>
        <w:ind w:left="236" w:hangingChars="100" w:hanging="236"/>
      </w:pPr>
      <w:r w:rsidRPr="00DE00E6">
        <w:rPr>
          <w:rFonts w:hint="eastAsia"/>
        </w:rPr>
        <w:t>２　甲は、前項により乙から受領した治験薬を本治験にのみ使用する。</w:t>
      </w:r>
    </w:p>
    <w:p w:rsidR="00914235" w:rsidRPr="00DE00E6" w:rsidRDefault="00914235" w:rsidP="00914235">
      <w:pPr>
        <w:ind w:left="236" w:hangingChars="100" w:hanging="236"/>
      </w:pPr>
      <w:r w:rsidRPr="00DE00E6">
        <w:rPr>
          <w:rFonts w:hint="eastAsia"/>
        </w:rPr>
        <w:t>３　甲は、治験薬管理者に治験薬の取扱い及び保管・管理並びにそれらの記録に際して従うべき指示を記載した乙作成の手順書に従った措置を適切に実施させる。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（モニタリング等への協力及び被験者の秘密の保全）</w:t>
      </w:r>
    </w:p>
    <w:p w:rsidR="00914235" w:rsidRPr="00DE00E6" w:rsidRDefault="00914235" w:rsidP="00914235">
      <w:pPr>
        <w:ind w:left="236" w:hangingChars="100" w:hanging="236"/>
      </w:pPr>
      <w:r w:rsidRPr="00DE00E6">
        <w:rPr>
          <w:rFonts w:hint="eastAsia"/>
        </w:rPr>
        <w:t>第７条　甲は、乙が行うモニタリング及び監査並びに治験審査委員会及び規制当局の調査に協力し、その求めに応じ、原資料等の本治験に関連するすべての記録を直接閲覧に供するものとする。</w:t>
      </w:r>
    </w:p>
    <w:p w:rsidR="00914235" w:rsidRPr="00DE00E6" w:rsidRDefault="00914235" w:rsidP="00914235">
      <w:pPr>
        <w:ind w:left="236" w:hangingChars="100" w:hanging="236"/>
      </w:pPr>
      <w:r w:rsidRPr="00DE00E6">
        <w:rPr>
          <w:rFonts w:hint="eastAsia"/>
        </w:rPr>
        <w:t>２　乙は、正当な理由なく、モニタリング又は監査の際に得た被験者の秘密を第三者に漏洩してはならない。また、乙は、その役員若しくは従業員又はこれらの地位にあった者に対し、その義務を課すものとする。</w:t>
      </w:r>
    </w:p>
    <w:p w:rsidR="00914235" w:rsidRPr="00DE00E6" w:rsidRDefault="00914235" w:rsidP="00914235">
      <w:pPr>
        <w:ind w:left="236" w:hangingChars="100" w:hanging="236"/>
      </w:pPr>
      <w:r w:rsidRPr="00DE00E6">
        <w:rPr>
          <w:rFonts w:hint="eastAsia"/>
        </w:rPr>
        <w:lastRenderedPageBreak/>
        <w:t>（症例報告書の提出）</w:t>
      </w:r>
    </w:p>
    <w:p w:rsidR="00914235" w:rsidRPr="00DE00E6" w:rsidRDefault="00914235" w:rsidP="00914235">
      <w:pPr>
        <w:ind w:left="236" w:hangingChars="100" w:hanging="236"/>
      </w:pPr>
      <w:r w:rsidRPr="00DE00E6">
        <w:rPr>
          <w:rFonts w:hint="eastAsia"/>
        </w:rPr>
        <w:t>第８条　甲は、本治験を実施した結果につき、治験実施計画書に従って、速やかに正確かつ完全な症例報告書を作成し、乙に提出する。</w:t>
      </w:r>
    </w:p>
    <w:p w:rsidR="00914235" w:rsidRPr="00DE00E6" w:rsidRDefault="00914235" w:rsidP="00914235">
      <w:pPr>
        <w:ind w:leftChars="4" w:left="245" w:hangingChars="100" w:hanging="236"/>
        <w:rPr>
          <w:rFonts w:hint="eastAsia"/>
        </w:rPr>
      </w:pPr>
      <w:r w:rsidRPr="00DE00E6">
        <w:rPr>
          <w:rFonts w:hint="eastAsia"/>
        </w:rPr>
        <w:t>２　前項の症例報告書の作成・提出、又は作成・提出された症例報告書の変更・修正に当たっては、甲は、乙作成の手順書に従いこれを行うものとす</w:t>
      </w:r>
    </w:p>
    <w:p w:rsidR="00914235" w:rsidRPr="00DE00E6" w:rsidRDefault="00914235" w:rsidP="004D042F">
      <w:pPr>
        <w:ind w:leftChars="100" w:left="236"/>
      </w:pPr>
      <w:r w:rsidRPr="00DE00E6">
        <w:rPr>
          <w:rFonts w:hint="eastAsia"/>
        </w:rPr>
        <w:t>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（機密保持及び治験結果の公表等）</w:t>
      </w:r>
    </w:p>
    <w:p w:rsidR="00914235" w:rsidRPr="00DE00E6" w:rsidRDefault="00914235" w:rsidP="00914235">
      <w:pPr>
        <w:ind w:left="236" w:hangingChars="100" w:hanging="236"/>
      </w:pPr>
      <w:r w:rsidRPr="00DE00E6">
        <w:rPr>
          <w:rFonts w:hint="eastAsia"/>
        </w:rPr>
        <w:t>第９条　甲は、本治験に関して乙から開示された資料その他の情報及び本治験の結果得られた情報については、乙の事前の文書による承諾なしに第三者に漏洩してはならない。</w:t>
      </w:r>
    </w:p>
    <w:p w:rsidR="00914235" w:rsidRPr="00DE00E6" w:rsidRDefault="00914235" w:rsidP="00914235">
      <w:pPr>
        <w:ind w:left="236" w:hangingChars="100" w:hanging="236"/>
      </w:pPr>
      <w:r w:rsidRPr="00DE00E6">
        <w:rPr>
          <w:rFonts w:hint="eastAsia"/>
        </w:rPr>
        <w:t>２　甲は、本治験により得られた情報を専門の学会等外部に公表する場合には、事前に文書により乙の承諾を得るものとする。</w:t>
      </w:r>
    </w:p>
    <w:p w:rsidR="00914235" w:rsidRPr="00DE00E6" w:rsidRDefault="00914235" w:rsidP="00914235">
      <w:pPr>
        <w:ind w:left="236" w:hangingChars="100" w:hanging="236"/>
      </w:pPr>
      <w:r w:rsidRPr="00DE00E6">
        <w:rPr>
          <w:rFonts w:hint="eastAsia"/>
        </w:rPr>
        <w:t>３　乙は、本治験により得られた情報を被験薬に係る医薬品製造販売承認申請等の目的で自由に使用することができる。また、乙は、当該情報を製品情報概要として使用することができるものとする。なお、製品情報概要として使用する場合には、あらかじめ甲の承諾を得た上でこれを行う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（記録等の保存）</w:t>
      </w:r>
    </w:p>
    <w:p w:rsidR="00914235" w:rsidRPr="00DE00E6" w:rsidRDefault="00914235" w:rsidP="00914235">
      <w:pPr>
        <w:ind w:left="236" w:hangingChars="100" w:hanging="236"/>
      </w:pPr>
      <w:r w:rsidRPr="00DE00E6">
        <w:rPr>
          <w:rFonts w:hint="eastAsia"/>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rsidR="00914235" w:rsidRPr="00DE00E6" w:rsidRDefault="00914235" w:rsidP="00914235">
      <w:pPr>
        <w:ind w:left="236" w:hangingChars="100" w:hanging="236"/>
      </w:pPr>
      <w:r w:rsidRPr="00DE00E6">
        <w:rPr>
          <w:rFonts w:hint="eastAsia"/>
        </w:rPr>
        <w:t>２　甲が保存しなければならない記録等の保存期間は、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し、製造販売後臨床試験にあっては、被験薬に係る医薬品の再審査又は再評価が終了した日までとする。ただし、乙がこれよりも長期間の保存を必要とする場合には、保存期間及び保存方法について甲乙協議し決定するものとする。</w:t>
      </w:r>
    </w:p>
    <w:p w:rsidR="00914235" w:rsidRPr="00DE00E6" w:rsidRDefault="00914235" w:rsidP="00914235">
      <w:pPr>
        <w:ind w:left="236" w:hangingChars="100" w:hanging="236"/>
      </w:pPr>
      <w:r w:rsidRPr="00DE00E6">
        <w:rPr>
          <w:rFonts w:hint="eastAsia"/>
        </w:rPr>
        <w:t>３　乙が保存しなければならない記録等の保存期間は、ＧＣＰ省令等及び薬事法施行規則第１０１条で規定する期間とする。</w:t>
      </w:r>
    </w:p>
    <w:p w:rsidR="004D042F" w:rsidRDefault="00914235" w:rsidP="004D042F">
      <w:pPr>
        <w:ind w:firstLineChars="4" w:firstLine="9"/>
        <w:rPr>
          <w:rFonts w:hint="eastAsia"/>
        </w:rPr>
      </w:pPr>
      <w:r w:rsidRPr="00DE00E6">
        <w:rPr>
          <w:rFonts w:hint="eastAsia"/>
        </w:rPr>
        <w:t>４　乙は、被験薬に係る医薬品製造販売承認が得られた場合、開発を中止した場</w:t>
      </w:r>
    </w:p>
    <w:p w:rsidR="00914235" w:rsidRPr="00DE00E6" w:rsidRDefault="00914235" w:rsidP="004D042F">
      <w:pPr>
        <w:ind w:leftChars="100" w:left="236" w:firstLineChars="2" w:firstLine="5"/>
      </w:pPr>
      <w:r w:rsidRPr="00DE00E6">
        <w:rPr>
          <w:rFonts w:hint="eastAsia"/>
        </w:rPr>
        <w:t>合又は記録等の保存を要しなくなった場合には、これを遅滞なく甲に通知するものとする。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lastRenderedPageBreak/>
        <w:t>（本治験に係る費用及びその支払方法）</w:t>
      </w:r>
    </w:p>
    <w:p w:rsidR="00914235" w:rsidRPr="00DE00E6" w:rsidRDefault="00914235" w:rsidP="00914235">
      <w:pPr>
        <w:ind w:left="236" w:hangingChars="100" w:hanging="236"/>
      </w:pPr>
      <w:r w:rsidRPr="00DE00E6">
        <w:rPr>
          <w:rFonts w:hint="eastAsia"/>
        </w:rPr>
        <w:t>第１１条　本治験の委託に関して、乙は甲に対し、次の各号に掲げる額について、次項及び第３項に示すところにより費用を支払うものとする。</w:t>
      </w:r>
    </w:p>
    <w:p w:rsidR="00914235" w:rsidRPr="00DE00E6" w:rsidRDefault="00914235" w:rsidP="00914235">
      <w:pPr>
        <w:ind w:leftChars="100" w:left="472" w:hangingChars="100" w:hanging="236"/>
      </w:pPr>
      <w:r w:rsidRPr="00DE00E6">
        <w:rPr>
          <w:rFonts w:hint="eastAsia"/>
        </w:rPr>
        <w:t>一　本治験に要する費用のうち、診療に要する費用以外のものであって、本治験の適正な実施に必要な費用として受託研究経費算出表に基づき算定した額（消費税を含む。）</w:t>
      </w:r>
    </w:p>
    <w:p w:rsidR="00914235" w:rsidRPr="00DE00E6" w:rsidRDefault="00914235" w:rsidP="00914235">
      <w:pPr>
        <w:ind w:leftChars="100" w:left="472" w:hangingChars="100" w:hanging="236"/>
      </w:pPr>
      <w:r w:rsidRPr="00DE00E6">
        <w:rPr>
          <w:rFonts w:hint="eastAsia"/>
        </w:rPr>
        <w:t>二　本治験に係る診療に要する費用のうち、保険外併用療養費の支給対象外の費用（消費税を含む。以下「支給対象外費用」という。）として甲が診療月の翌月毎に乙に請求する額</w:t>
      </w:r>
    </w:p>
    <w:p w:rsidR="00914235" w:rsidRDefault="00914235" w:rsidP="00914235">
      <w:pPr>
        <w:ind w:leftChars="100" w:left="472" w:hangingChars="100" w:hanging="236"/>
        <w:rPr>
          <w:rFonts w:hint="eastAsia"/>
        </w:rPr>
      </w:pPr>
      <w:r w:rsidRPr="00DE00E6">
        <w:rPr>
          <w:rFonts w:hint="eastAsia"/>
        </w:rPr>
        <w:t>三　本治験に係る被験者負担軽減費（治験協力費等）の振込み事務に要する費用として被験者負担軽減費（治験協力費等）の振込額の３０％に相当する額</w:t>
      </w:r>
    </w:p>
    <w:p w:rsidR="00CC1F85" w:rsidRPr="00CC1F85" w:rsidRDefault="00CC1F85" w:rsidP="00CC1F85">
      <w:pPr>
        <w:ind w:leftChars="100" w:left="472" w:hangingChars="100" w:hanging="236"/>
        <w:rPr>
          <w:rFonts w:hint="eastAsia"/>
        </w:rPr>
      </w:pPr>
      <w:r w:rsidRPr="00CC1F85">
        <w:rPr>
          <w:rFonts w:hint="eastAsia"/>
        </w:rPr>
        <w:t>四　初回治験審査委員会費用として２００，０００円</w:t>
      </w:r>
    </w:p>
    <w:p w:rsidR="00CC1F85" w:rsidRPr="00CC1F85" w:rsidRDefault="00CC1F85" w:rsidP="00CC1F85">
      <w:pPr>
        <w:ind w:leftChars="100" w:left="472" w:hangingChars="100" w:hanging="236"/>
      </w:pPr>
      <w:r w:rsidRPr="00CC1F85">
        <w:rPr>
          <w:rFonts w:hint="eastAsia"/>
        </w:rPr>
        <w:t>五　本治験に係る治験審査委員会の開催に要する費用として治験審査委員会審査回数に１２０，０００円を乗じた額</w:t>
      </w:r>
    </w:p>
    <w:p w:rsidR="00CC1F85" w:rsidRPr="00CC1F85" w:rsidRDefault="00CC1F85" w:rsidP="00CC1F85">
      <w:pPr>
        <w:ind w:left="236" w:hangingChars="100" w:hanging="236"/>
        <w:rPr>
          <w:rFonts w:hint="eastAsia"/>
        </w:rPr>
      </w:pPr>
      <w:r w:rsidRPr="00CC1F85">
        <w:rPr>
          <w:rFonts w:hint="eastAsia"/>
        </w:rPr>
        <w:t xml:space="preserve">　六　継続審査費用として１２０，０００円</w:t>
      </w:r>
    </w:p>
    <w:p w:rsidR="00914235" w:rsidRPr="00DE00E6" w:rsidRDefault="00CC1F85" w:rsidP="00914235">
      <w:pPr>
        <w:ind w:left="472" w:hangingChars="200" w:hanging="472"/>
        <w:rPr>
          <w:rFonts w:hint="eastAsia"/>
        </w:rPr>
      </w:pPr>
      <w:r w:rsidRPr="00CC1F85">
        <w:rPr>
          <w:rFonts w:hint="eastAsia"/>
        </w:rPr>
        <w:t xml:space="preserve">　七</w:t>
      </w:r>
      <w:r w:rsidR="00914235" w:rsidRPr="00DE00E6">
        <w:rPr>
          <w:rFonts w:hint="eastAsia"/>
        </w:rPr>
        <w:t xml:space="preserve">　院内ＣＲＣの導入に関する経費として院内ＣＲＣ費用ポイント算出表に基づき算定した額</w:t>
      </w:r>
    </w:p>
    <w:p w:rsidR="00914235" w:rsidRPr="00DE00E6" w:rsidRDefault="00914235" w:rsidP="00914235">
      <w:pPr>
        <w:ind w:left="236" w:hangingChars="100" w:hanging="236"/>
        <w:rPr>
          <w:rFonts w:hint="eastAsia"/>
        </w:rPr>
      </w:pPr>
      <w:r w:rsidRPr="00DE00E6">
        <w:rPr>
          <w:rFonts w:hint="eastAsia"/>
        </w:rPr>
        <w:t>２　乙は、前項第１号に掲げる額の５０％に相当する金額を初期費用として、また、その残額を目標とする被験者数で除した金額に、契約期間における実施した被験者の数を乗じた金額（以下「出来高」という。）を、甲が発行する納入通知書により、指定する期限までに支払うものとする。</w:t>
      </w:r>
    </w:p>
    <w:p w:rsidR="00914235" w:rsidRPr="00DE00E6" w:rsidRDefault="00914235" w:rsidP="00914235">
      <w:pPr>
        <w:ind w:left="236" w:hangingChars="100" w:hanging="236"/>
      </w:pPr>
      <w:r w:rsidRPr="00DE00E6">
        <w:rPr>
          <w:rFonts w:hint="eastAsia"/>
        </w:rPr>
        <w:t>３　乙は、第１項第二号から第</w:t>
      </w:r>
      <w:r w:rsidR="00CC1F85">
        <w:rPr>
          <w:rFonts w:hint="eastAsia"/>
        </w:rPr>
        <w:t>七</w:t>
      </w:r>
      <w:r w:rsidRPr="00DE00E6">
        <w:rPr>
          <w:rFonts w:hint="eastAsia"/>
        </w:rPr>
        <w:t>号に掲げる額を甲が発行する納入通知書により、指定する期限までに支払うものとする。</w:t>
      </w:r>
    </w:p>
    <w:p w:rsidR="00914235" w:rsidRPr="00DE00E6" w:rsidRDefault="00914235" w:rsidP="00914235">
      <w:pPr>
        <w:ind w:leftChars="4" w:left="245" w:hangingChars="100" w:hanging="236"/>
      </w:pPr>
      <w:r w:rsidRPr="00DE00E6">
        <w:rPr>
          <w:rFonts w:hint="eastAsia"/>
        </w:rPr>
        <w:t>４　甲は、支給対象外費用を請求しようとするときは、被験者の診療に際して実施した検査、画像診断、投薬及び注射の内容を記載した資料を添付して請求するものとする。この場合において、乙は、当該支給対象外費用に係る請求内容について、甲に説明を求めることができるものとする。</w:t>
      </w:r>
    </w:p>
    <w:p w:rsidR="00914235" w:rsidRPr="00DE00E6" w:rsidRDefault="00914235" w:rsidP="00914235">
      <w:pPr>
        <w:ind w:left="236" w:hangingChars="100" w:hanging="236"/>
      </w:pPr>
      <w:r w:rsidRPr="00DE00E6">
        <w:rPr>
          <w:rFonts w:hint="eastAsia"/>
        </w:rPr>
        <w:t>５　乙は、送金、振込み等の費用の支払いに関して必要な手続を、甲の指定するところに従って行うものとする。</w:t>
      </w:r>
    </w:p>
    <w:p w:rsidR="00914235" w:rsidRPr="00DE00E6" w:rsidRDefault="00914235" w:rsidP="00914235">
      <w:pPr>
        <w:ind w:left="236" w:hangingChars="100" w:hanging="236"/>
      </w:pPr>
      <w:r w:rsidRPr="00DE00E6">
        <w:rPr>
          <w:rFonts w:hint="eastAsia"/>
        </w:rPr>
        <w:t>６　乙は、一度納付した研究費の返還を求めないものとする。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（被験者の健康被害の補償）</w:t>
      </w:r>
    </w:p>
    <w:p w:rsidR="00914235" w:rsidRPr="00DE00E6" w:rsidRDefault="00914235" w:rsidP="00914235">
      <w:pPr>
        <w:ind w:left="236" w:hangingChars="100" w:hanging="236"/>
      </w:pPr>
      <w:r w:rsidRPr="00DE00E6">
        <w:rPr>
          <w:rFonts w:hint="eastAsia"/>
        </w:rPr>
        <w:t>第１２条　本治験に起因する健康被害が発生した場合は、甲は、直ちに適切な治療を行うとともにその概要を乙に文書で報告する。</w:t>
      </w:r>
    </w:p>
    <w:p w:rsidR="00914235" w:rsidRPr="00DE00E6" w:rsidRDefault="00914235" w:rsidP="00914235">
      <w:pPr>
        <w:ind w:left="236" w:hangingChars="100" w:hanging="236"/>
      </w:pPr>
      <w:r w:rsidRPr="00DE00E6">
        <w:rPr>
          <w:rFonts w:hint="eastAsia"/>
        </w:rPr>
        <w:t>２　甲及び乙は、前項の健康被害の発生状況等を調査し、協力して原因の究明を図る。</w:t>
      </w:r>
    </w:p>
    <w:p w:rsidR="00914235" w:rsidRPr="00DE00E6" w:rsidRDefault="00914235" w:rsidP="00914235">
      <w:pPr>
        <w:ind w:left="236" w:hangingChars="100" w:hanging="236"/>
        <w:rPr>
          <w:rFonts w:hint="eastAsia"/>
        </w:rPr>
      </w:pPr>
      <w:r w:rsidRPr="00DE00E6">
        <w:rPr>
          <w:rFonts w:hint="eastAsia"/>
        </w:rPr>
        <w:lastRenderedPageBreak/>
        <w:t>３　第１項にいう健康被害の解決に要した費用については、全額を乙が負担する。ただし、当該健康被害が、甲が本治験をＧＣＰ省令等若しくは治験実施計画書から著しく逸脱して実施したことにより生じた場合又は甲の責に帰す場合は、この限りでない。</w:t>
      </w:r>
    </w:p>
    <w:p w:rsidR="00914235" w:rsidRPr="00DE00E6" w:rsidRDefault="00914235" w:rsidP="00914235">
      <w:pPr>
        <w:ind w:left="236" w:hangingChars="100" w:hanging="236"/>
        <w:rPr>
          <w:rFonts w:hint="eastAsia"/>
        </w:rPr>
      </w:pPr>
      <w:r w:rsidRPr="00DE00E6">
        <w:rPr>
          <w:rFonts w:hint="eastAsia"/>
        </w:rPr>
        <w:t>４　甲及び乙は、補償内容については、個々の症例ごとに協議するものとする。</w:t>
      </w:r>
    </w:p>
    <w:p w:rsidR="00914235" w:rsidRPr="00DE00E6" w:rsidRDefault="00914235" w:rsidP="00914235">
      <w:pPr>
        <w:ind w:left="236" w:hangingChars="100" w:hanging="236"/>
      </w:pPr>
      <w:r w:rsidRPr="00DE00E6">
        <w:rPr>
          <w:rFonts w:hint="eastAsia"/>
        </w:rPr>
        <w:t>５　甲は、裁判上又は裁判外を問わず、和解する場合には、事前に乙の承諾を得るものとする。</w:t>
      </w:r>
    </w:p>
    <w:p w:rsidR="00914235" w:rsidRPr="00DE00E6" w:rsidRDefault="00914235" w:rsidP="00914235">
      <w:pPr>
        <w:ind w:left="236" w:hangingChars="100" w:hanging="236"/>
      </w:pPr>
      <w:r w:rsidRPr="00DE00E6">
        <w:rPr>
          <w:rFonts w:hint="eastAsia"/>
        </w:rPr>
        <w:t>６　乙は、予め、治験に係る被験者に生じた健康被害の補償のために保険その他の必要な措置を講じておくものとする。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（契約の解除）</w:t>
      </w:r>
    </w:p>
    <w:p w:rsidR="00914235" w:rsidRPr="00DE00E6" w:rsidRDefault="00914235" w:rsidP="00914235">
      <w:pPr>
        <w:ind w:left="236" w:hangingChars="100" w:hanging="236"/>
        <w:rPr>
          <w:rFonts w:hint="eastAsia"/>
        </w:rPr>
      </w:pPr>
      <w:r w:rsidRPr="00DE00E6">
        <w:rPr>
          <w:rFonts w:hint="eastAsia"/>
        </w:rPr>
        <w:t>第１３条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場合はこの限りではない。</w:t>
      </w:r>
    </w:p>
    <w:p w:rsidR="00914235" w:rsidRPr="00DE00E6" w:rsidRDefault="00914235" w:rsidP="00914235">
      <w:pPr>
        <w:ind w:left="236" w:hangingChars="100" w:hanging="236"/>
      </w:pPr>
      <w:r w:rsidRPr="00DE00E6">
        <w:rPr>
          <w:rFonts w:hint="eastAsia"/>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rsidR="00914235" w:rsidRPr="00DE00E6" w:rsidRDefault="00914235" w:rsidP="00914235">
      <w:pPr>
        <w:ind w:left="236" w:hangingChars="100" w:hanging="236"/>
      </w:pPr>
      <w:r w:rsidRPr="00DE00E6">
        <w:rPr>
          <w:rFonts w:hint="eastAsia"/>
        </w:rPr>
        <w:t>３　前２項の規定に基づき本契約が解除された場合、甲は、第６条第１項の規定により乙から受領した治験薬を、同条第３項の手順書に従い、直ちに乙に返還するとともに、当該解除時点までに実施された本治験に関する症例報告書を速やかに作成し、乙に提出するものとする。</w:t>
      </w:r>
    </w:p>
    <w:p w:rsidR="00914235" w:rsidRPr="00DE00E6" w:rsidRDefault="00914235" w:rsidP="00914235">
      <w:pPr>
        <w:ind w:left="236" w:hangingChars="100" w:hanging="236"/>
      </w:pPr>
      <w:r w:rsidRPr="00DE00E6">
        <w:rPr>
          <w:rFonts w:hint="eastAsia"/>
        </w:rPr>
        <w:t>４　第１項又は第２項に基づき本契約が解除された場合においても、第３条第２項、第７条、第９条、第１０条及び前条の規定は、なおその効力を有する。</w:t>
      </w:r>
    </w:p>
    <w:p w:rsidR="00914235" w:rsidRPr="00DE00E6" w:rsidRDefault="00914235" w:rsidP="00914235">
      <w:pPr>
        <w:ind w:left="236" w:hangingChars="100" w:hanging="236"/>
      </w:pPr>
      <w:r w:rsidRPr="00DE00E6">
        <w:rPr>
          <w:rFonts w:hint="eastAsia"/>
        </w:rPr>
        <w:t>５　第１項又は第２項に基づき本契約が解除された場合、乙は、速やかに規制当局にその旨を報告するものとする。</w:t>
      </w:r>
    </w:p>
    <w:p w:rsidR="00914235" w:rsidRPr="00DE00E6" w:rsidRDefault="00914235" w:rsidP="00914235">
      <w:pPr>
        <w:ind w:left="236" w:hangingChars="100" w:hanging="236"/>
      </w:pPr>
      <w:r w:rsidRPr="00DE00E6">
        <w:rPr>
          <w:rFonts w:hint="eastAsia"/>
        </w:rPr>
        <w:t>６　乙が第１１条に定める研究費を期限までに支払わなかったときは、甲は、本契約を解除することができるものとし、乙は、それによって生じた甲の損害を賠償するものとする。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（研究用試料及び設備備品等の提供）</w:t>
      </w:r>
    </w:p>
    <w:p w:rsidR="00914235" w:rsidRPr="00DE00E6" w:rsidRDefault="00914235" w:rsidP="00914235">
      <w:pPr>
        <w:ind w:left="236" w:hangingChars="100" w:hanging="236"/>
      </w:pPr>
      <w:r w:rsidRPr="00DE00E6">
        <w:rPr>
          <w:rFonts w:hint="eastAsia"/>
        </w:rPr>
        <w:t>第１４条　乙は、予め甲に対し、本治験の実施に必要な研究用試料、書類及び消耗器材並びに設備備品（以下「研究用試料等」という。）を提供するものとする。</w:t>
      </w:r>
    </w:p>
    <w:p w:rsidR="00914235" w:rsidRPr="00DE00E6" w:rsidRDefault="00914235" w:rsidP="00914235">
      <w:pPr>
        <w:ind w:left="236" w:hangingChars="100" w:hanging="236"/>
      </w:pPr>
      <w:r w:rsidRPr="00DE00E6">
        <w:rPr>
          <w:rFonts w:hint="eastAsia"/>
        </w:rPr>
        <w:t>２　前項の研究用試料等の搬入、取付け、取りはずし及び撤去に要する費用は、乙が負担するものとする。</w:t>
      </w:r>
    </w:p>
    <w:p w:rsidR="00914235" w:rsidRPr="00DE00E6" w:rsidRDefault="00914235" w:rsidP="00914235">
      <w:pPr>
        <w:ind w:left="236" w:hangingChars="100" w:hanging="236"/>
      </w:pPr>
      <w:r w:rsidRPr="00DE00E6">
        <w:rPr>
          <w:rFonts w:hint="eastAsia"/>
        </w:rPr>
        <w:t>３　甲は、乙から提供された研究用試料等を保管・共用し、費消した研究用試料</w:t>
      </w:r>
      <w:r w:rsidRPr="00DE00E6">
        <w:rPr>
          <w:rFonts w:hint="eastAsia"/>
        </w:rPr>
        <w:lastRenderedPageBreak/>
        <w:t>及び消耗器材を除き、本治験の終了後遅滞なく乙に返還するものとする。</w:t>
      </w:r>
    </w:p>
    <w:p w:rsidR="00914235" w:rsidRPr="00DE00E6" w:rsidRDefault="00914235" w:rsidP="00914235">
      <w:pPr>
        <w:ind w:left="236" w:hangingChars="100" w:hanging="236"/>
      </w:pPr>
      <w:r w:rsidRPr="00DE00E6">
        <w:rPr>
          <w:rFonts w:hint="eastAsia"/>
        </w:rPr>
        <w:t>４　研究費により購入した物品等の所有権は、甲に帰属する。なお、乙から提供を受けた研究用試料等が滅失し又はき損したことによる乙の損害については、甲の故意又は重大な過失による場合を除き、甲は、賠償の責任を負わない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（債権の保全）</w:t>
      </w:r>
    </w:p>
    <w:p w:rsidR="00914235" w:rsidRPr="00DE00E6" w:rsidRDefault="00914235" w:rsidP="00914235">
      <w:pPr>
        <w:ind w:left="236" w:hangingChars="100" w:hanging="236"/>
      </w:pPr>
      <w:r w:rsidRPr="00DE00E6">
        <w:rPr>
          <w:rFonts w:hint="eastAsia"/>
        </w:rPr>
        <w:t>第１５条　この契約により乙が甲に金銭債務を負うこととなる場合には、関係法令の規定によるほか、次の各号に従うものとする。</w:t>
      </w:r>
    </w:p>
    <w:p w:rsidR="00914235" w:rsidRPr="00DE00E6" w:rsidRDefault="00914235" w:rsidP="00914235">
      <w:pPr>
        <w:ind w:leftChars="100" w:left="472" w:hangingChars="100" w:hanging="236"/>
      </w:pPr>
      <w:r w:rsidRPr="00DE00E6">
        <w:rPr>
          <w:rFonts w:hint="eastAsia"/>
        </w:rPr>
        <w:t>一　乙は、甲が定める履行期限までに債務を履行しないときは、遅延利息として、当該債務金額に対して、履行期限の翌日から納付の日までの日数に応じ、年８．２５％により計算した金額を甲に支払わなければならない。</w:t>
      </w:r>
    </w:p>
    <w:p w:rsidR="00914235" w:rsidRPr="00DE00E6" w:rsidRDefault="00914235" w:rsidP="00914235">
      <w:pPr>
        <w:ind w:leftChars="100" w:left="472" w:hangingChars="100" w:hanging="236"/>
      </w:pPr>
      <w:r w:rsidRPr="00DE00E6">
        <w:rPr>
          <w:rFonts w:hint="eastAsia"/>
        </w:rPr>
        <w:t>二　甲は、債権の保全上必要があると認めるときは、乙の業務又は資産の状況に関し、乙に対して質問し、帳簿書類その他の物件を調査し、又は参考となるべき報告若しくは資料の提出を求めることができる。</w:t>
      </w:r>
    </w:p>
    <w:p w:rsidR="00914235" w:rsidRPr="00DE00E6" w:rsidRDefault="00914235" w:rsidP="00914235">
      <w:pPr>
        <w:ind w:leftChars="100" w:left="472" w:hangingChars="100" w:hanging="236"/>
      </w:pPr>
      <w:r w:rsidRPr="00DE00E6">
        <w:rPr>
          <w:rFonts w:hint="eastAsia"/>
        </w:rPr>
        <w:t>三　乙が前号に掲げる事項に従わないときは、甲は当該債権の全部又は一部について履行期限を繰り上げることができる。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（本契約の変更）</w:t>
      </w:r>
    </w:p>
    <w:p w:rsidR="00914235" w:rsidRPr="00DE00E6" w:rsidRDefault="00914235" w:rsidP="00914235">
      <w:pPr>
        <w:ind w:left="236" w:hangingChars="100" w:hanging="236"/>
      </w:pPr>
      <w:r w:rsidRPr="00DE00E6">
        <w:rPr>
          <w:rFonts w:hint="eastAsia"/>
        </w:rPr>
        <w:t>第１６条　本契約の内容について変更の必要が生じた場合、甲乙協議のうえ文書により本契約を変更するものとする。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（その他）</w:t>
      </w:r>
    </w:p>
    <w:p w:rsidR="00914235" w:rsidRPr="00DE00E6" w:rsidRDefault="00914235" w:rsidP="00914235">
      <w:pPr>
        <w:ind w:left="236" w:hangingChars="100" w:hanging="236"/>
      </w:pPr>
      <w:r w:rsidRPr="00DE00E6">
        <w:rPr>
          <w:rFonts w:hint="eastAsia"/>
        </w:rPr>
        <w:t>第１７条　本契約に定めのない事項又は本契約の各条項の解釈につき疑義を生じた場合は、その都度甲乙誠意をもって協議のうえ決定する。</w:t>
      </w:r>
    </w:p>
    <w:p w:rsidR="00914235" w:rsidRPr="00DE00E6" w:rsidRDefault="00914235" w:rsidP="00914235">
      <w:pPr>
        <w:ind w:left="236" w:hangingChars="100" w:hanging="236"/>
      </w:pPr>
      <w:r w:rsidRPr="00DE00E6">
        <w:rPr>
          <w:rFonts w:hint="eastAsia"/>
        </w:rPr>
        <w:t>２　製造販売後臨床試験については、本契約書中「治験」を「製造販売後臨床試験」と、第３条第１項中「薬事法第８０条の２第６項」を「薬事法第７７条の４の２」と、第９条第３項中「被験薬に係る医薬品製造販売承認申請等」を「被験薬の再審査又は再評価申請等」と読み替えるものとする。この場合において、第２条第１項中「関連する通知」の下に「「医薬品の製造販売後の調査及び試験の実施の基準に関する省令」（平成１６年厚生労働省令第１７１号）及び「医薬品の製造販売後の調査及び試験に実施の基準に関する省令の実施についての通知」」を加える。また、製造販売後臨床試験において市販品を試験薬として使用する場合は、第６条を適用しない。</w:t>
      </w:r>
    </w:p>
    <w:p w:rsidR="00914235" w:rsidRDefault="00914235" w:rsidP="00914235">
      <w:pPr>
        <w:ind w:left="236" w:hangingChars="100" w:hanging="236"/>
        <w:rPr>
          <w:rFonts w:hint="eastAsia"/>
        </w:rPr>
      </w:pPr>
    </w:p>
    <w:p w:rsidR="00CC1F85" w:rsidRPr="00DE00E6" w:rsidRDefault="00CC1F85" w:rsidP="00914235">
      <w:pPr>
        <w:ind w:left="236" w:hangingChars="100" w:hanging="236"/>
        <w:rPr>
          <w:rFonts w:hint="eastAsia"/>
        </w:rPr>
      </w:pPr>
    </w:p>
    <w:p w:rsidR="00914235" w:rsidRPr="00DE00E6" w:rsidRDefault="00914235" w:rsidP="00914235">
      <w:pPr>
        <w:ind w:firstLineChars="100" w:firstLine="236"/>
      </w:pPr>
      <w:r w:rsidRPr="00DE00E6">
        <w:rPr>
          <w:rFonts w:hint="eastAsia"/>
        </w:rPr>
        <w:lastRenderedPageBreak/>
        <w:t>本契約締結の証として本書を２通作成し、甲乙記名捺印のうえ、甲１通乙１通を保有する。</w:t>
      </w:r>
    </w:p>
    <w:p w:rsidR="00914235" w:rsidRPr="00DE00E6" w:rsidRDefault="00914235" w:rsidP="00914235">
      <w:pPr>
        <w:ind w:left="236" w:hangingChars="100" w:hanging="236"/>
      </w:pPr>
    </w:p>
    <w:p w:rsidR="00914235" w:rsidRPr="00DE00E6" w:rsidRDefault="00914235" w:rsidP="00914235">
      <w:pPr>
        <w:ind w:left="236" w:hangingChars="100" w:hanging="236"/>
      </w:pPr>
    </w:p>
    <w:p w:rsidR="00914235" w:rsidRPr="00DE00E6" w:rsidRDefault="00914235" w:rsidP="00914235">
      <w:pPr>
        <w:ind w:leftChars="100" w:left="236" w:firstLineChars="100" w:firstLine="236"/>
      </w:pPr>
      <w:r w:rsidRPr="00DE00E6">
        <w:rPr>
          <w:rFonts w:hint="eastAsia"/>
        </w:rPr>
        <w:t>平成　　年　　月　　日</w:t>
      </w:r>
    </w:p>
    <w:p w:rsidR="00914235" w:rsidRPr="00DE00E6" w:rsidRDefault="00914235" w:rsidP="00914235"/>
    <w:p w:rsidR="00914235" w:rsidRPr="00DE00E6" w:rsidRDefault="00914235" w:rsidP="00914235"/>
    <w:p w:rsidR="00914235" w:rsidRPr="00DE00E6" w:rsidRDefault="00914235" w:rsidP="00914235">
      <w:pPr>
        <w:ind w:firstLineChars="1200" w:firstLine="2835"/>
      </w:pPr>
      <w:r w:rsidRPr="00DE00E6">
        <w:t>(</w:t>
      </w:r>
      <w:r w:rsidRPr="00DE00E6">
        <w:rPr>
          <w:rFonts w:hint="eastAsia"/>
        </w:rPr>
        <w:t>住所</w:t>
      </w:r>
      <w:r w:rsidRPr="00DE00E6">
        <w:t>)</w:t>
      </w:r>
    </w:p>
    <w:p w:rsidR="00914235" w:rsidRPr="00DE00E6" w:rsidRDefault="00914235" w:rsidP="00914235">
      <w:pPr>
        <w:ind w:firstLineChars="1000" w:firstLine="2362"/>
      </w:pPr>
      <w:r w:rsidRPr="00DE00E6">
        <w:rPr>
          <w:rFonts w:hint="eastAsia"/>
        </w:rPr>
        <w:t xml:space="preserve">甲　</w:t>
      </w:r>
      <w:r w:rsidRPr="00DE00E6">
        <w:t>(</w:t>
      </w:r>
      <w:r w:rsidRPr="00DE00E6">
        <w:rPr>
          <w:rFonts w:hint="eastAsia"/>
        </w:rPr>
        <w:t>名称</w:t>
      </w:r>
      <w:r w:rsidRPr="00DE00E6">
        <w:t>)</w:t>
      </w:r>
      <w:r w:rsidRPr="00DE00E6">
        <w:rPr>
          <w:rFonts w:hint="eastAsia"/>
        </w:rPr>
        <w:t xml:space="preserve">　　　　</w:t>
      </w:r>
    </w:p>
    <w:p w:rsidR="00914235" w:rsidRPr="00DE00E6" w:rsidRDefault="00914235" w:rsidP="00914235">
      <w:pPr>
        <w:ind w:firstLineChars="1200" w:firstLine="2835"/>
      </w:pPr>
      <w:r w:rsidRPr="00DE00E6">
        <w:t>(</w:t>
      </w:r>
      <w:r w:rsidRPr="00DE00E6">
        <w:rPr>
          <w:rFonts w:hint="eastAsia"/>
        </w:rPr>
        <w:t>代表者</w:t>
      </w:r>
      <w:r w:rsidRPr="00DE00E6">
        <w:t>)</w:t>
      </w:r>
    </w:p>
    <w:p w:rsidR="00914235" w:rsidRPr="00DE00E6" w:rsidRDefault="00914235" w:rsidP="00914235">
      <w:pPr>
        <w:ind w:firstLineChars="1000" w:firstLine="2362"/>
      </w:pPr>
    </w:p>
    <w:p w:rsidR="00914235" w:rsidRPr="00DE00E6" w:rsidRDefault="00914235" w:rsidP="00914235">
      <w:pPr>
        <w:ind w:firstLineChars="1200" w:firstLine="2835"/>
      </w:pPr>
      <w:r w:rsidRPr="00DE00E6">
        <w:t>(</w:t>
      </w:r>
      <w:r w:rsidRPr="00DE00E6">
        <w:rPr>
          <w:rFonts w:hint="eastAsia"/>
        </w:rPr>
        <w:t>住所</w:t>
      </w:r>
      <w:r w:rsidRPr="00DE00E6">
        <w:t>)</w:t>
      </w:r>
    </w:p>
    <w:p w:rsidR="00914235" w:rsidRPr="00DE00E6" w:rsidRDefault="00914235" w:rsidP="00914235">
      <w:pPr>
        <w:ind w:firstLineChars="1000" w:firstLine="2362"/>
      </w:pPr>
      <w:r w:rsidRPr="00DE00E6">
        <w:rPr>
          <w:rFonts w:hint="eastAsia"/>
        </w:rPr>
        <w:t xml:space="preserve">乙　</w:t>
      </w:r>
      <w:r w:rsidRPr="00DE00E6">
        <w:t>(</w:t>
      </w:r>
      <w:r w:rsidRPr="00DE00E6">
        <w:rPr>
          <w:rFonts w:hint="eastAsia"/>
        </w:rPr>
        <w:t>名称</w:t>
      </w:r>
      <w:r w:rsidRPr="00DE00E6">
        <w:t>)</w:t>
      </w:r>
    </w:p>
    <w:p w:rsidR="00914235" w:rsidRPr="00DE00E6" w:rsidRDefault="00914235" w:rsidP="00914235">
      <w:pPr>
        <w:ind w:firstLineChars="1200" w:firstLine="2835"/>
      </w:pPr>
      <w:r w:rsidRPr="00DE00E6">
        <w:t>(</w:t>
      </w:r>
      <w:r w:rsidRPr="00DE00E6">
        <w:rPr>
          <w:rFonts w:hint="eastAsia"/>
        </w:rPr>
        <w:t>代表者</w:t>
      </w:r>
      <w:r w:rsidRPr="00DE00E6">
        <w:t>)</w:t>
      </w:r>
      <w:r w:rsidRPr="00DE00E6">
        <w:rPr>
          <w:rFonts w:hint="eastAsia"/>
        </w:rPr>
        <w:t xml:space="preserve">　</w:t>
      </w:r>
    </w:p>
    <w:p w:rsidR="00914235" w:rsidRPr="00DE00E6" w:rsidRDefault="00914235" w:rsidP="00914235"/>
    <w:p w:rsidR="00914235" w:rsidRPr="00DE00E6" w:rsidRDefault="00914235" w:rsidP="00914235"/>
    <w:p w:rsidR="00914235" w:rsidRPr="00DE00E6" w:rsidRDefault="00914235" w:rsidP="00914235">
      <w:pPr>
        <w:ind w:firstLineChars="100" w:firstLine="236"/>
      </w:pPr>
      <w:r w:rsidRPr="00DE00E6">
        <w:rPr>
          <w:rFonts w:hint="eastAsia"/>
        </w:rPr>
        <w:t>上記の契約内容を確認するとともに、治験の実施に当たっては各条項を遵守いたします。</w:t>
      </w:r>
    </w:p>
    <w:p w:rsidR="00914235" w:rsidRPr="00DE00E6" w:rsidRDefault="00914235" w:rsidP="00914235">
      <w:pPr>
        <w:ind w:firstLineChars="100" w:firstLine="236"/>
      </w:pPr>
    </w:p>
    <w:p w:rsidR="00914235" w:rsidRPr="00DE00E6" w:rsidRDefault="00914235" w:rsidP="00914235">
      <w:pPr>
        <w:ind w:firstLineChars="200" w:firstLine="472"/>
      </w:pPr>
      <w:r w:rsidRPr="00DE00E6">
        <w:rPr>
          <w:rFonts w:hint="eastAsia"/>
        </w:rPr>
        <w:t>平成　　年　　月　　日</w:t>
      </w:r>
    </w:p>
    <w:p w:rsidR="00914235" w:rsidRPr="00DE00E6" w:rsidRDefault="00914235" w:rsidP="00914235">
      <w:pPr>
        <w:ind w:firstLineChars="200" w:firstLine="472"/>
      </w:pPr>
    </w:p>
    <w:p w:rsidR="00914235" w:rsidRPr="00DE00E6" w:rsidRDefault="00914235" w:rsidP="00914235">
      <w:pPr>
        <w:ind w:firstLineChars="600" w:firstLine="1417"/>
      </w:pPr>
      <w:r w:rsidRPr="00DE00E6">
        <w:rPr>
          <w:rFonts w:hint="eastAsia"/>
        </w:rPr>
        <w:t>治験責任医師　　　　　　　　印</w:t>
      </w:r>
    </w:p>
    <w:p w:rsidR="00D144C8" w:rsidRPr="00914235" w:rsidRDefault="00D144C8" w:rsidP="001F3009">
      <w:pPr>
        <w:rPr>
          <w:rFonts w:hint="eastAsia"/>
          <w:szCs w:val="22"/>
        </w:rPr>
      </w:pPr>
    </w:p>
    <w:sectPr w:rsidR="00D144C8" w:rsidRPr="00914235" w:rsidSect="00800021">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851" w:footer="567" w:gutter="0"/>
      <w:pgNumType w:fmt="numberInDash"/>
      <w:cols w:space="425"/>
      <w:docGrid w:type="linesAndChars" w:linePitch="388"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0FA" w:rsidRDefault="005130FA">
      <w:r>
        <w:separator/>
      </w:r>
    </w:p>
  </w:endnote>
  <w:endnote w:type="continuationSeparator" w:id="0">
    <w:p w:rsidR="005130FA" w:rsidRDefault="0051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C56" w:rsidRDefault="00676C5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FB" w:rsidRPr="00676C56" w:rsidRDefault="00791EFB" w:rsidP="00676C56">
    <w:pPr>
      <w:pStyle w:val="a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C56" w:rsidRDefault="00676C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0FA" w:rsidRDefault="005130FA">
      <w:r>
        <w:separator/>
      </w:r>
    </w:p>
  </w:footnote>
  <w:footnote w:type="continuationSeparator" w:id="0">
    <w:p w:rsidR="005130FA" w:rsidRDefault="00513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C56" w:rsidRDefault="00676C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C56" w:rsidRDefault="00676C5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C56" w:rsidRDefault="00676C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3F13"/>
    <w:rsid w:val="00015F03"/>
    <w:rsid w:val="00036AD3"/>
    <w:rsid w:val="00040018"/>
    <w:rsid w:val="00053D89"/>
    <w:rsid w:val="00056BEA"/>
    <w:rsid w:val="00062337"/>
    <w:rsid w:val="00063266"/>
    <w:rsid w:val="000712B9"/>
    <w:rsid w:val="00071C76"/>
    <w:rsid w:val="000727C6"/>
    <w:rsid w:val="00091FCB"/>
    <w:rsid w:val="000A1B1D"/>
    <w:rsid w:val="000B35F6"/>
    <w:rsid w:val="000C0F2E"/>
    <w:rsid w:val="000C540B"/>
    <w:rsid w:val="000D603A"/>
    <w:rsid w:val="000E20FB"/>
    <w:rsid w:val="000F2C12"/>
    <w:rsid w:val="00103015"/>
    <w:rsid w:val="00113120"/>
    <w:rsid w:val="001152C1"/>
    <w:rsid w:val="00121B25"/>
    <w:rsid w:val="00123C75"/>
    <w:rsid w:val="0012798A"/>
    <w:rsid w:val="00130572"/>
    <w:rsid w:val="00137719"/>
    <w:rsid w:val="00141003"/>
    <w:rsid w:val="0014157E"/>
    <w:rsid w:val="00160537"/>
    <w:rsid w:val="00160ED0"/>
    <w:rsid w:val="00164046"/>
    <w:rsid w:val="00167523"/>
    <w:rsid w:val="00167A12"/>
    <w:rsid w:val="00184A1E"/>
    <w:rsid w:val="00191381"/>
    <w:rsid w:val="00195DA1"/>
    <w:rsid w:val="00197BC3"/>
    <w:rsid w:val="001A010E"/>
    <w:rsid w:val="001B27F5"/>
    <w:rsid w:val="001F3009"/>
    <w:rsid w:val="001F5225"/>
    <w:rsid w:val="001F7573"/>
    <w:rsid w:val="00203D88"/>
    <w:rsid w:val="00203DA8"/>
    <w:rsid w:val="00204802"/>
    <w:rsid w:val="00205567"/>
    <w:rsid w:val="00210686"/>
    <w:rsid w:val="002149A3"/>
    <w:rsid w:val="00222533"/>
    <w:rsid w:val="002512D3"/>
    <w:rsid w:val="00257559"/>
    <w:rsid w:val="002650C3"/>
    <w:rsid w:val="00267105"/>
    <w:rsid w:val="002928FE"/>
    <w:rsid w:val="00297F36"/>
    <w:rsid w:val="002B1D53"/>
    <w:rsid w:val="002B2039"/>
    <w:rsid w:val="002B54D2"/>
    <w:rsid w:val="002B6785"/>
    <w:rsid w:val="002C6F0D"/>
    <w:rsid w:val="002D28CF"/>
    <w:rsid w:val="002D4010"/>
    <w:rsid w:val="002E45AC"/>
    <w:rsid w:val="00307292"/>
    <w:rsid w:val="003245DC"/>
    <w:rsid w:val="00326150"/>
    <w:rsid w:val="00341597"/>
    <w:rsid w:val="003625E7"/>
    <w:rsid w:val="00363B1B"/>
    <w:rsid w:val="00377E88"/>
    <w:rsid w:val="003827E3"/>
    <w:rsid w:val="00382FB8"/>
    <w:rsid w:val="0038344D"/>
    <w:rsid w:val="00386CFA"/>
    <w:rsid w:val="00391570"/>
    <w:rsid w:val="003918DD"/>
    <w:rsid w:val="00393735"/>
    <w:rsid w:val="00396431"/>
    <w:rsid w:val="003B443E"/>
    <w:rsid w:val="003B734F"/>
    <w:rsid w:val="003D281B"/>
    <w:rsid w:val="003E184F"/>
    <w:rsid w:val="003E6275"/>
    <w:rsid w:val="003E6C57"/>
    <w:rsid w:val="003F6F2A"/>
    <w:rsid w:val="003F6F85"/>
    <w:rsid w:val="00401DDB"/>
    <w:rsid w:val="0040234E"/>
    <w:rsid w:val="0042173B"/>
    <w:rsid w:val="00425F2C"/>
    <w:rsid w:val="0043431B"/>
    <w:rsid w:val="004369F3"/>
    <w:rsid w:val="0044176E"/>
    <w:rsid w:val="004624ED"/>
    <w:rsid w:val="00476F2C"/>
    <w:rsid w:val="0048579A"/>
    <w:rsid w:val="00486202"/>
    <w:rsid w:val="004917BC"/>
    <w:rsid w:val="00495F72"/>
    <w:rsid w:val="004A4B3D"/>
    <w:rsid w:val="004A4E46"/>
    <w:rsid w:val="004B3D14"/>
    <w:rsid w:val="004D02DF"/>
    <w:rsid w:val="004D042F"/>
    <w:rsid w:val="004D1891"/>
    <w:rsid w:val="004D7BEE"/>
    <w:rsid w:val="004F1E98"/>
    <w:rsid w:val="00501283"/>
    <w:rsid w:val="005130FA"/>
    <w:rsid w:val="00515799"/>
    <w:rsid w:val="00524DEE"/>
    <w:rsid w:val="00530EB1"/>
    <w:rsid w:val="00555F3C"/>
    <w:rsid w:val="005616F6"/>
    <w:rsid w:val="0056308F"/>
    <w:rsid w:val="005656EC"/>
    <w:rsid w:val="00574401"/>
    <w:rsid w:val="00575F01"/>
    <w:rsid w:val="00584851"/>
    <w:rsid w:val="00590096"/>
    <w:rsid w:val="005A2040"/>
    <w:rsid w:val="005B2CB0"/>
    <w:rsid w:val="005C13F6"/>
    <w:rsid w:val="005C394B"/>
    <w:rsid w:val="005C5A53"/>
    <w:rsid w:val="005D0A21"/>
    <w:rsid w:val="005D1FB1"/>
    <w:rsid w:val="005E52A5"/>
    <w:rsid w:val="005F1F26"/>
    <w:rsid w:val="00601311"/>
    <w:rsid w:val="00602BAF"/>
    <w:rsid w:val="006032F5"/>
    <w:rsid w:val="006175DE"/>
    <w:rsid w:val="006276EE"/>
    <w:rsid w:val="006461A5"/>
    <w:rsid w:val="00671CFC"/>
    <w:rsid w:val="00676C56"/>
    <w:rsid w:val="006978FC"/>
    <w:rsid w:val="006B0BDF"/>
    <w:rsid w:val="006B7448"/>
    <w:rsid w:val="006B7A11"/>
    <w:rsid w:val="006C7A8D"/>
    <w:rsid w:val="006D1C7B"/>
    <w:rsid w:val="006E7C16"/>
    <w:rsid w:val="00703D66"/>
    <w:rsid w:val="007170AB"/>
    <w:rsid w:val="0072058C"/>
    <w:rsid w:val="00733DBB"/>
    <w:rsid w:val="00740917"/>
    <w:rsid w:val="00751F70"/>
    <w:rsid w:val="00764CA2"/>
    <w:rsid w:val="00770450"/>
    <w:rsid w:val="00777061"/>
    <w:rsid w:val="00791EFB"/>
    <w:rsid w:val="00793517"/>
    <w:rsid w:val="00795933"/>
    <w:rsid w:val="007A6C8F"/>
    <w:rsid w:val="007B4037"/>
    <w:rsid w:val="007C1D12"/>
    <w:rsid w:val="007C767D"/>
    <w:rsid w:val="007D6994"/>
    <w:rsid w:val="007F2A93"/>
    <w:rsid w:val="00800021"/>
    <w:rsid w:val="00837C84"/>
    <w:rsid w:val="008568C7"/>
    <w:rsid w:val="00867545"/>
    <w:rsid w:val="0087321A"/>
    <w:rsid w:val="00875894"/>
    <w:rsid w:val="008A0EF2"/>
    <w:rsid w:val="008B4945"/>
    <w:rsid w:val="008C24F7"/>
    <w:rsid w:val="008C3AA9"/>
    <w:rsid w:val="008C3FCF"/>
    <w:rsid w:val="008C43EB"/>
    <w:rsid w:val="008D2081"/>
    <w:rsid w:val="008D23CE"/>
    <w:rsid w:val="008E0BA8"/>
    <w:rsid w:val="008E21C4"/>
    <w:rsid w:val="008F779D"/>
    <w:rsid w:val="009069D8"/>
    <w:rsid w:val="009134DE"/>
    <w:rsid w:val="00914235"/>
    <w:rsid w:val="00931440"/>
    <w:rsid w:val="009356A4"/>
    <w:rsid w:val="00954A01"/>
    <w:rsid w:val="00957BE7"/>
    <w:rsid w:val="009650C1"/>
    <w:rsid w:val="0096749C"/>
    <w:rsid w:val="0097062C"/>
    <w:rsid w:val="0097352B"/>
    <w:rsid w:val="009851CE"/>
    <w:rsid w:val="00996A80"/>
    <w:rsid w:val="009A561A"/>
    <w:rsid w:val="009B1554"/>
    <w:rsid w:val="009B65F4"/>
    <w:rsid w:val="009B7838"/>
    <w:rsid w:val="009C3B05"/>
    <w:rsid w:val="009C5923"/>
    <w:rsid w:val="009F5CD2"/>
    <w:rsid w:val="00A0700B"/>
    <w:rsid w:val="00A25284"/>
    <w:rsid w:val="00A32464"/>
    <w:rsid w:val="00A363AF"/>
    <w:rsid w:val="00A51D3E"/>
    <w:rsid w:val="00A626CD"/>
    <w:rsid w:val="00A65B1D"/>
    <w:rsid w:val="00A86169"/>
    <w:rsid w:val="00A87F3D"/>
    <w:rsid w:val="00AB1582"/>
    <w:rsid w:val="00AC0248"/>
    <w:rsid w:val="00AC691C"/>
    <w:rsid w:val="00AD01B7"/>
    <w:rsid w:val="00AE40D0"/>
    <w:rsid w:val="00AE5B22"/>
    <w:rsid w:val="00AF1041"/>
    <w:rsid w:val="00B05FD3"/>
    <w:rsid w:val="00B078D4"/>
    <w:rsid w:val="00B10F5C"/>
    <w:rsid w:val="00B33FE7"/>
    <w:rsid w:val="00B62E02"/>
    <w:rsid w:val="00B63531"/>
    <w:rsid w:val="00B86221"/>
    <w:rsid w:val="00B97BDB"/>
    <w:rsid w:val="00BA2E2B"/>
    <w:rsid w:val="00BB09BE"/>
    <w:rsid w:val="00BC7778"/>
    <w:rsid w:val="00BD3268"/>
    <w:rsid w:val="00BD4ED1"/>
    <w:rsid w:val="00BD78C1"/>
    <w:rsid w:val="00BE29C6"/>
    <w:rsid w:val="00BF41AF"/>
    <w:rsid w:val="00C5428A"/>
    <w:rsid w:val="00C56B35"/>
    <w:rsid w:val="00C603E8"/>
    <w:rsid w:val="00C662F1"/>
    <w:rsid w:val="00C67BE2"/>
    <w:rsid w:val="00C725DB"/>
    <w:rsid w:val="00C96B7C"/>
    <w:rsid w:val="00CA469A"/>
    <w:rsid w:val="00CC1F85"/>
    <w:rsid w:val="00CC5BC2"/>
    <w:rsid w:val="00CC7CFE"/>
    <w:rsid w:val="00CD2FA5"/>
    <w:rsid w:val="00CD654D"/>
    <w:rsid w:val="00CF7C38"/>
    <w:rsid w:val="00CF7DB6"/>
    <w:rsid w:val="00D05FC8"/>
    <w:rsid w:val="00D06DA1"/>
    <w:rsid w:val="00D07FDD"/>
    <w:rsid w:val="00D144C8"/>
    <w:rsid w:val="00D30EFB"/>
    <w:rsid w:val="00D321E0"/>
    <w:rsid w:val="00D33826"/>
    <w:rsid w:val="00D470BC"/>
    <w:rsid w:val="00D81967"/>
    <w:rsid w:val="00D87F20"/>
    <w:rsid w:val="00D923B4"/>
    <w:rsid w:val="00DA6FD9"/>
    <w:rsid w:val="00DA7F30"/>
    <w:rsid w:val="00DB6489"/>
    <w:rsid w:val="00DB74CA"/>
    <w:rsid w:val="00DC7F93"/>
    <w:rsid w:val="00DD3D57"/>
    <w:rsid w:val="00DE00E6"/>
    <w:rsid w:val="00DE42D8"/>
    <w:rsid w:val="00DE6219"/>
    <w:rsid w:val="00E02305"/>
    <w:rsid w:val="00E12FAD"/>
    <w:rsid w:val="00E14771"/>
    <w:rsid w:val="00E17C39"/>
    <w:rsid w:val="00E22E5E"/>
    <w:rsid w:val="00E33409"/>
    <w:rsid w:val="00E33878"/>
    <w:rsid w:val="00E34397"/>
    <w:rsid w:val="00E42ED9"/>
    <w:rsid w:val="00E45BC3"/>
    <w:rsid w:val="00E461BC"/>
    <w:rsid w:val="00E46F42"/>
    <w:rsid w:val="00E53CCD"/>
    <w:rsid w:val="00E63066"/>
    <w:rsid w:val="00E8136B"/>
    <w:rsid w:val="00EA085B"/>
    <w:rsid w:val="00EA6708"/>
    <w:rsid w:val="00EB3185"/>
    <w:rsid w:val="00ED3ACB"/>
    <w:rsid w:val="00ED43E4"/>
    <w:rsid w:val="00ED74BB"/>
    <w:rsid w:val="00EF02E7"/>
    <w:rsid w:val="00EF0656"/>
    <w:rsid w:val="00F203C7"/>
    <w:rsid w:val="00F21A47"/>
    <w:rsid w:val="00F24081"/>
    <w:rsid w:val="00F36823"/>
    <w:rsid w:val="00F531ED"/>
    <w:rsid w:val="00F57E93"/>
    <w:rsid w:val="00F97DD7"/>
    <w:rsid w:val="00FA3C12"/>
    <w:rsid w:val="00FA42CE"/>
    <w:rsid w:val="00FA42D9"/>
    <w:rsid w:val="00FA4571"/>
    <w:rsid w:val="00FA4DE1"/>
    <w:rsid w:val="00FA5FA3"/>
    <w:rsid w:val="00FC7B11"/>
    <w:rsid w:val="00FD004D"/>
    <w:rsid w:val="00FD0AB1"/>
    <w:rsid w:val="00FE2430"/>
    <w:rsid w:val="00FF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381"/>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91381"/>
    <w:pPr>
      <w:tabs>
        <w:tab w:val="center" w:pos="4252"/>
        <w:tab w:val="right" w:pos="8504"/>
      </w:tabs>
      <w:snapToGrid w:val="0"/>
    </w:pPr>
  </w:style>
  <w:style w:type="paragraph" w:styleId="a4">
    <w:name w:val="footer"/>
    <w:basedOn w:val="a"/>
    <w:rsid w:val="00191381"/>
    <w:pPr>
      <w:tabs>
        <w:tab w:val="center" w:pos="4252"/>
        <w:tab w:val="right" w:pos="8504"/>
      </w:tabs>
      <w:snapToGrid w:val="0"/>
    </w:pPr>
  </w:style>
  <w:style w:type="paragraph" w:styleId="a5">
    <w:name w:val="Balloon Text"/>
    <w:basedOn w:val="a"/>
    <w:semiHidden/>
    <w:rsid w:val="00191381"/>
    <w:rPr>
      <w:rFonts w:ascii="Arial" w:eastAsia="ＭＳ ゴシック" w:hAnsi="Arial"/>
      <w:sz w:val="18"/>
      <w:szCs w:val="18"/>
    </w:rPr>
  </w:style>
  <w:style w:type="character" w:styleId="a6">
    <w:name w:val="page number"/>
    <w:basedOn w:val="a0"/>
    <w:rsid w:val="00E33878"/>
  </w:style>
  <w:style w:type="character" w:styleId="a7">
    <w:name w:val="Hyperlink"/>
    <w:rsid w:val="003B734F"/>
    <w:rPr>
      <w:color w:val="0000FF"/>
      <w:u w:val="single"/>
    </w:rPr>
  </w:style>
  <w:style w:type="paragraph" w:styleId="a8">
    <w:name w:val="Salutation"/>
    <w:basedOn w:val="a"/>
    <w:next w:val="a"/>
    <w:rsid w:val="00AD01B7"/>
    <w:rPr>
      <w:rFonts w:ascii="ＭＳ ゴシック" w:eastAsia="ＭＳ ゴシック" w:hAnsi="ＭＳ ゴシック"/>
      <w:sz w:val="22"/>
      <w:szCs w:val="22"/>
    </w:rPr>
  </w:style>
  <w:style w:type="paragraph" w:styleId="a9">
    <w:name w:val="Closing"/>
    <w:basedOn w:val="a"/>
    <w:rsid w:val="00AD01B7"/>
    <w:pPr>
      <w:jc w:val="right"/>
    </w:pPr>
    <w:rPr>
      <w:rFonts w:ascii="ＭＳ ゴシック" w:eastAsia="ＭＳ ゴシック" w:hAnsi="ＭＳ ゴシック"/>
      <w:sz w:val="22"/>
      <w:szCs w:val="22"/>
    </w:rPr>
  </w:style>
  <w:style w:type="paragraph" w:styleId="aa">
    <w:name w:val="Note Heading"/>
    <w:basedOn w:val="a"/>
    <w:next w:val="a"/>
    <w:rsid w:val="00AD01B7"/>
    <w:pPr>
      <w:jc w:val="center"/>
    </w:pPr>
  </w:style>
  <w:style w:type="paragraph" w:styleId="ab">
    <w:name w:val="Date"/>
    <w:basedOn w:val="a"/>
    <w:next w:val="a"/>
    <w:rsid w:val="0064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1008</Words>
  <Characters>5748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2019-04-16T23:24:00Z</dcterms:created>
  <dcterms:modified xsi:type="dcterms:W3CDTF">2019-04-16T23:24:00Z</dcterms:modified>
</cp:coreProperties>
</file>